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6C4E2" w14:textId="77777777" w:rsidR="00B91BB8" w:rsidRDefault="00B91BB8" w:rsidP="00B91BB8">
      <w:pPr>
        <w:jc w:val="right"/>
        <w:rPr>
          <w:b/>
        </w:rPr>
      </w:pPr>
    </w:p>
    <w:p w14:paraId="57DBF78E" w14:textId="77777777" w:rsidR="00B91BB8" w:rsidRDefault="00B91BB8" w:rsidP="00B91BB8">
      <w:pPr>
        <w:tabs>
          <w:tab w:val="center" w:pos="4536"/>
        </w:tabs>
        <w:rPr>
          <w:b/>
          <w:i/>
        </w:rPr>
      </w:pPr>
      <w:r>
        <w:rPr>
          <w:b/>
          <w:i/>
        </w:rPr>
        <w:t xml:space="preserve">                                            </w:t>
      </w:r>
    </w:p>
    <w:p w14:paraId="2CB4DA2E" w14:textId="77777777" w:rsidR="00B91BB8" w:rsidRDefault="00B91BB8" w:rsidP="00B91BB8">
      <w:pPr>
        <w:tabs>
          <w:tab w:val="center" w:pos="4536"/>
        </w:tabs>
        <w:rPr>
          <w:b/>
          <w:i/>
        </w:rPr>
      </w:pPr>
    </w:p>
    <w:p w14:paraId="3122D727" w14:textId="6196FF42" w:rsidR="00B91BB8" w:rsidRDefault="00B91BB8" w:rsidP="00B91BB8">
      <w:pPr>
        <w:jc w:val="both"/>
        <w:rPr>
          <w:b/>
        </w:rPr>
      </w:pPr>
      <w:r>
        <w:rPr>
          <w:b/>
          <w:i/>
        </w:rPr>
        <w:t xml:space="preserve">         </w:t>
      </w:r>
      <w:r>
        <w:t xml:space="preserve"> Dnia </w:t>
      </w:r>
      <w:r>
        <w:rPr>
          <w:b/>
        </w:rPr>
        <w:t xml:space="preserve">15 stycznia br. </w:t>
      </w:r>
      <w:r>
        <w:t>(tj. piątek)</w:t>
      </w:r>
      <w:r>
        <w:rPr>
          <w:b/>
        </w:rPr>
        <w:t xml:space="preserve"> o godz. 9:00 w budynku Gminnego Ośrodka Kultury  w  Krasnosielcu odbędzie się XX Sesja Rady Gminy Krasnosielc. </w:t>
      </w:r>
    </w:p>
    <w:p w14:paraId="20A4AEBD" w14:textId="77777777" w:rsidR="00B91BB8" w:rsidRDefault="00B91BB8" w:rsidP="00B91BB8">
      <w:pPr>
        <w:jc w:val="both"/>
        <w:rPr>
          <w:b/>
        </w:rPr>
      </w:pPr>
    </w:p>
    <w:p w14:paraId="68D04BA5" w14:textId="77777777" w:rsidR="00B91BB8" w:rsidRDefault="00B91BB8" w:rsidP="00B91BB8">
      <w:pPr>
        <w:jc w:val="both"/>
        <w:rPr>
          <w:b/>
        </w:rPr>
      </w:pPr>
    </w:p>
    <w:p w14:paraId="19F2E19E" w14:textId="77777777" w:rsidR="00B91BB8" w:rsidRDefault="00B91BB8" w:rsidP="00B91BB8">
      <w:pPr>
        <w:jc w:val="both"/>
        <w:rPr>
          <w:b/>
        </w:rPr>
      </w:pPr>
    </w:p>
    <w:p w14:paraId="15C63AB9" w14:textId="77777777" w:rsidR="00B91BB8" w:rsidRDefault="00B91BB8" w:rsidP="00B91BB8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70C79A41" w14:textId="77777777" w:rsidR="00B91BB8" w:rsidRDefault="00B91BB8" w:rsidP="00B91BB8">
      <w:pPr>
        <w:jc w:val="both"/>
        <w:rPr>
          <w:u w:val="single"/>
        </w:rPr>
      </w:pPr>
    </w:p>
    <w:p w14:paraId="3475A1A8" w14:textId="77777777" w:rsidR="00B91BB8" w:rsidRDefault="00B91BB8" w:rsidP="00B91BB8">
      <w:pPr>
        <w:numPr>
          <w:ilvl w:val="0"/>
          <w:numId w:val="1"/>
        </w:numPr>
        <w:jc w:val="both"/>
      </w:pPr>
      <w:r>
        <w:t>Otwarcie obrad sesji.</w:t>
      </w:r>
    </w:p>
    <w:p w14:paraId="1FC76F31" w14:textId="77777777" w:rsidR="00B91BB8" w:rsidRDefault="00B91BB8" w:rsidP="00B91BB8">
      <w:pPr>
        <w:numPr>
          <w:ilvl w:val="0"/>
          <w:numId w:val="1"/>
        </w:numPr>
        <w:jc w:val="both"/>
      </w:pPr>
      <w:r>
        <w:t>Stwierdzenie prawomocności obrad.</w:t>
      </w:r>
    </w:p>
    <w:p w14:paraId="41017761" w14:textId="77777777" w:rsidR="00B91BB8" w:rsidRDefault="00B91BB8" w:rsidP="00B91BB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704D9023" w14:textId="77777777" w:rsidR="00B91BB8" w:rsidRDefault="00B91BB8" w:rsidP="00B91BB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6A9F8EFD" w14:textId="77777777" w:rsidR="00B91BB8" w:rsidRDefault="00B91BB8" w:rsidP="00B91BB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Pytania  i odpowiedzi na interpelacje radnych. </w:t>
      </w:r>
    </w:p>
    <w:p w14:paraId="063D7EEB" w14:textId="339B69BE" w:rsidR="00B91BB8" w:rsidRDefault="00B91BB8" w:rsidP="00B91BB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oceny aktualności studium uwarunkowań i kierunków zagospodarowania przestrzennego gminy Krasnosielc oraz miejscowych planów zagospodarowania przestrzennego gminy Krasnosielc.</w:t>
      </w:r>
    </w:p>
    <w:p w14:paraId="003AAC48" w14:textId="2FBDC789" w:rsidR="00B91BB8" w:rsidRPr="00B91BB8" w:rsidRDefault="00B91BB8" w:rsidP="00B91BB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uchwalenia Gminnego Programu Przeciwdziałania Przemocy w Rodzinie oraz Ochrony Ofiar Przemocy w Rodzinie w Gminie Krasnosielc na lata 2021 – 2025.</w:t>
      </w:r>
    </w:p>
    <w:p w14:paraId="20906D75" w14:textId="5FC3EF47" w:rsidR="00B91BB8" w:rsidRDefault="00B91BB8" w:rsidP="00B91BB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 zmiany  Wieloletniej  Prognozy  Finansowej  Gminy  </w:t>
      </w:r>
    </w:p>
    <w:p w14:paraId="65EFEE64" w14:textId="3EB83301" w:rsidR="00B91BB8" w:rsidRDefault="00B91BB8" w:rsidP="00B91BB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Krasnosielc  na lata 2021 - 2027, </w:t>
      </w:r>
    </w:p>
    <w:p w14:paraId="409960ED" w14:textId="60102D91" w:rsidR="00B91BB8" w:rsidRDefault="00B91BB8" w:rsidP="00B91BB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1BB8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Podjęcie uchwały w sprawie zmiany uchwały budżetowej Gminy Krasnosielc na 2021 r.</w:t>
      </w:r>
    </w:p>
    <w:p w14:paraId="572829DB" w14:textId="5F8A06CC" w:rsidR="00B91BB8" w:rsidRDefault="00B91BB8" w:rsidP="00B91BB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3ADA9485" w14:textId="75726509" w:rsidR="00B91BB8" w:rsidRDefault="00B91BB8" w:rsidP="00B91BB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6E80839C" w14:textId="77777777" w:rsidR="00B91BB8" w:rsidRDefault="00B91BB8" w:rsidP="00B91BB8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5345FAF2" w14:textId="77777777" w:rsidR="00B91BB8" w:rsidRDefault="00B91BB8" w:rsidP="00B91BB8">
      <w:pPr>
        <w:pStyle w:val="Bezodstpw"/>
        <w:jc w:val="both"/>
        <w:rPr>
          <w:b/>
          <w:i/>
          <w:sz w:val="24"/>
          <w:szCs w:val="24"/>
        </w:rPr>
      </w:pPr>
    </w:p>
    <w:p w14:paraId="3EB8F8BF" w14:textId="77777777" w:rsidR="00B91BB8" w:rsidRDefault="00B91BB8" w:rsidP="00B91BB8">
      <w:pPr>
        <w:pStyle w:val="Bezodstpw"/>
        <w:jc w:val="both"/>
        <w:rPr>
          <w:b/>
          <w:i/>
          <w:sz w:val="24"/>
          <w:szCs w:val="24"/>
        </w:rPr>
      </w:pPr>
    </w:p>
    <w:p w14:paraId="592B8144" w14:textId="77777777" w:rsidR="00B91BB8" w:rsidRDefault="00B91BB8" w:rsidP="00B91BB8">
      <w:pPr>
        <w:pStyle w:val="Bezodstpw"/>
        <w:jc w:val="both"/>
        <w:rPr>
          <w:b/>
          <w:i/>
          <w:sz w:val="24"/>
          <w:szCs w:val="24"/>
        </w:rPr>
      </w:pPr>
    </w:p>
    <w:p w14:paraId="750AEB49" w14:textId="77777777" w:rsidR="00B91BB8" w:rsidRDefault="00B91BB8" w:rsidP="00B91BB8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3EF14AB4" w14:textId="77777777" w:rsidR="00B91BB8" w:rsidRDefault="00B91BB8" w:rsidP="00B91BB8">
      <w:pPr>
        <w:pStyle w:val="Bezodstpw"/>
        <w:jc w:val="right"/>
        <w:rPr>
          <w:b/>
          <w:i/>
          <w:sz w:val="24"/>
          <w:szCs w:val="24"/>
        </w:rPr>
      </w:pPr>
    </w:p>
    <w:p w14:paraId="49CBA68B" w14:textId="77777777" w:rsidR="00B91BB8" w:rsidRDefault="00B91BB8" w:rsidP="00B91BB8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24C10375" w14:textId="77777777" w:rsidR="00B91BB8" w:rsidRDefault="00B91BB8" w:rsidP="00B91BB8"/>
    <w:p w14:paraId="1BAE54A1" w14:textId="77777777" w:rsidR="00B91BB8" w:rsidRDefault="00B91BB8" w:rsidP="00B91BB8"/>
    <w:p w14:paraId="09F17604" w14:textId="77777777" w:rsidR="00B91BB8" w:rsidRDefault="00B91BB8" w:rsidP="00B91BB8"/>
    <w:p w14:paraId="0F491C8C" w14:textId="77777777" w:rsidR="00B91BB8" w:rsidRDefault="00B91BB8" w:rsidP="00B91BB8"/>
    <w:p w14:paraId="02D8D6F8" w14:textId="77777777" w:rsidR="00B91BB8" w:rsidRDefault="00B91BB8" w:rsidP="00B91BB8"/>
    <w:p w14:paraId="456FBC2D" w14:textId="77777777" w:rsidR="009222FD" w:rsidRDefault="009222FD"/>
    <w:sectPr w:rsidR="0092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FD"/>
    <w:rsid w:val="0090123D"/>
    <w:rsid w:val="009222FD"/>
    <w:rsid w:val="00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F70F"/>
  <w15:chartTrackingRefBased/>
  <w15:docId w15:val="{50EB0BA3-C59B-427A-AC15-1076627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cp:lastPrinted>2021-01-14T12:25:00Z</cp:lastPrinted>
  <dcterms:created xsi:type="dcterms:W3CDTF">2021-01-14T12:18:00Z</dcterms:created>
  <dcterms:modified xsi:type="dcterms:W3CDTF">2021-01-14T12:33:00Z</dcterms:modified>
</cp:coreProperties>
</file>