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0F" w:rsidRDefault="00657895" w:rsidP="00B965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Zawiadomienie o zgłoszeniu</w:t>
      </w:r>
      <w:r w:rsidR="00B965F4" w:rsidRPr="00B965F4">
        <w:rPr>
          <w:rFonts w:ascii="Times New Roman" w:hAnsi="Times New Roman" w:cs="Times New Roman"/>
          <w:b/>
          <w:sz w:val="32"/>
          <w:szCs w:val="32"/>
        </w:rPr>
        <w:t xml:space="preserve"> zgromadzenia w trybie uproszczonym</w:t>
      </w:r>
    </w:p>
    <w:p w:rsidR="00B965F4" w:rsidRPr="00B965F4" w:rsidRDefault="00B965F4" w:rsidP="00B965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65F4" w:rsidRPr="00404E4B" w:rsidRDefault="00B965F4" w:rsidP="00B965F4">
      <w:pPr>
        <w:rPr>
          <w:rFonts w:ascii="Times New Roman" w:hAnsi="Times New Roman" w:cs="Times New Roman"/>
          <w:b/>
          <w:sz w:val="24"/>
          <w:szCs w:val="24"/>
        </w:rPr>
      </w:pPr>
      <w:r w:rsidRPr="00404E4B">
        <w:rPr>
          <w:rFonts w:ascii="Times New Roman" w:hAnsi="Times New Roman" w:cs="Times New Roman"/>
          <w:b/>
          <w:sz w:val="24"/>
          <w:szCs w:val="24"/>
        </w:rPr>
        <w:t>1.Imię i nazwisko organizatora</w:t>
      </w:r>
      <w:r w:rsidR="00404E4B">
        <w:rPr>
          <w:rFonts w:ascii="Times New Roman" w:hAnsi="Times New Roman" w:cs="Times New Roman"/>
          <w:b/>
          <w:sz w:val="24"/>
          <w:szCs w:val="24"/>
        </w:rPr>
        <w:t xml:space="preserve"> zgromadzenia……………………………………………….</w:t>
      </w:r>
    </w:p>
    <w:p w:rsidR="00B965F4" w:rsidRPr="00B965F4" w:rsidRDefault="00B965F4" w:rsidP="00B965F4">
      <w:pPr>
        <w:rPr>
          <w:rFonts w:ascii="Times New Roman" w:hAnsi="Times New Roman" w:cs="Times New Roman"/>
          <w:sz w:val="24"/>
          <w:szCs w:val="24"/>
        </w:rPr>
      </w:pPr>
      <w:r w:rsidRPr="00B965F4">
        <w:rPr>
          <w:rFonts w:ascii="Times New Roman" w:hAnsi="Times New Roman" w:cs="Times New Roman"/>
          <w:sz w:val="24"/>
          <w:szCs w:val="24"/>
        </w:rPr>
        <w:t>a) PESEL / rodzaj i numer dokumentu tożsamości organizatora w przypadku osoby nieposiadającej PESEL………………………………………………………………………….</w:t>
      </w:r>
    </w:p>
    <w:p w:rsidR="00B965F4" w:rsidRPr="00B965F4" w:rsidRDefault="00B965F4" w:rsidP="00B965F4">
      <w:pPr>
        <w:rPr>
          <w:rFonts w:ascii="Times New Roman" w:hAnsi="Times New Roman" w:cs="Times New Roman"/>
          <w:sz w:val="24"/>
          <w:szCs w:val="24"/>
        </w:rPr>
      </w:pPr>
      <w:r w:rsidRPr="00B965F4">
        <w:rPr>
          <w:rFonts w:ascii="Times New Roman" w:hAnsi="Times New Roman" w:cs="Times New Roman"/>
          <w:sz w:val="24"/>
          <w:szCs w:val="24"/>
        </w:rPr>
        <w:t>b)Adres poczty elektronicznej organizatora……………………………………………………..</w:t>
      </w:r>
    </w:p>
    <w:p w:rsidR="00B965F4" w:rsidRDefault="00B965F4" w:rsidP="00B965F4">
      <w:pPr>
        <w:rPr>
          <w:rFonts w:ascii="Times New Roman" w:hAnsi="Times New Roman" w:cs="Times New Roman"/>
          <w:sz w:val="24"/>
          <w:szCs w:val="24"/>
        </w:rPr>
      </w:pPr>
      <w:r w:rsidRPr="00B965F4">
        <w:rPr>
          <w:rFonts w:ascii="Times New Roman" w:hAnsi="Times New Roman" w:cs="Times New Roman"/>
          <w:sz w:val="24"/>
          <w:szCs w:val="24"/>
        </w:rPr>
        <w:t>c)Numer telefonu organizatora………………………………………………………………….</w:t>
      </w:r>
    </w:p>
    <w:p w:rsidR="00404E4B" w:rsidRDefault="00B965F4" w:rsidP="00B965F4">
      <w:pPr>
        <w:rPr>
          <w:rFonts w:ascii="Times New Roman" w:hAnsi="Times New Roman" w:cs="Times New Roman"/>
          <w:b/>
          <w:sz w:val="24"/>
          <w:szCs w:val="24"/>
        </w:rPr>
      </w:pPr>
      <w:r w:rsidRPr="00404E4B">
        <w:rPr>
          <w:rFonts w:ascii="Times New Roman" w:hAnsi="Times New Roman" w:cs="Times New Roman"/>
          <w:b/>
          <w:sz w:val="24"/>
          <w:szCs w:val="24"/>
        </w:rPr>
        <w:t>2. Data, godzina i miejsce rozpoczęcia zgromadzenia</w:t>
      </w:r>
      <w:r w:rsidR="00404E4B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 w:rsidR="00404E4B">
        <w:rPr>
          <w:rFonts w:ascii="Times New Roman" w:hAnsi="Times New Roman" w:cs="Times New Roman"/>
          <w:b/>
          <w:sz w:val="24"/>
          <w:szCs w:val="24"/>
        </w:rPr>
        <w:br/>
        <w:t>…………………………………………………………………………………………………..</w:t>
      </w:r>
      <w:r w:rsidRPr="0040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E4B">
        <w:rPr>
          <w:rFonts w:ascii="Times New Roman" w:hAnsi="Times New Roman" w:cs="Times New Roman"/>
          <w:b/>
          <w:sz w:val="24"/>
          <w:szCs w:val="24"/>
        </w:rPr>
        <w:br/>
        <w:t>…………………………………………………………………………………………………..</w:t>
      </w:r>
      <w:r w:rsidRPr="00404E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5F4" w:rsidRDefault="00B965F4" w:rsidP="00B9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przewidywany czas trwania zgromadzenia…………………………………………………...</w:t>
      </w:r>
    </w:p>
    <w:p w:rsidR="00B965F4" w:rsidRDefault="00F85D00" w:rsidP="00B9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b)przewidywana liczb</w:t>
      </w:r>
      <w:r w:rsidR="00B965F4">
        <w:rPr>
          <w:rFonts w:ascii="Times New Roman" w:hAnsi="Times New Roman" w:cs="Times New Roman"/>
          <w:sz w:val="24"/>
          <w:szCs w:val="24"/>
        </w:rPr>
        <w:t>a uczestników…………………………………………………………….</w:t>
      </w:r>
    </w:p>
    <w:p w:rsidR="00B965F4" w:rsidRDefault="00B965F4" w:rsidP="00B9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ewentualna trasa przejścia ze wskazaniem miejsca zakończenia zgromadzenia……………..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B965F4" w:rsidRPr="00404E4B" w:rsidRDefault="00F85D00" w:rsidP="00B96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3.E</w:t>
      </w:r>
      <w:r w:rsidR="00B965F4" w:rsidRPr="00404E4B">
        <w:rPr>
          <w:rFonts w:ascii="Times New Roman" w:hAnsi="Times New Roman" w:cs="Times New Roman"/>
          <w:b/>
          <w:sz w:val="24"/>
          <w:szCs w:val="24"/>
        </w:rPr>
        <w:t>wentualne zagrożenia, które w ocenie organizatora mogą pojawić się w trakcie zgromadzenia…………………………………………………………………………………</w:t>
      </w:r>
      <w:r w:rsidR="00404E4B">
        <w:rPr>
          <w:rFonts w:ascii="Times New Roman" w:hAnsi="Times New Roman" w:cs="Times New Roman"/>
          <w:b/>
          <w:sz w:val="24"/>
          <w:szCs w:val="24"/>
        </w:rPr>
        <w:t>..</w:t>
      </w:r>
      <w:r w:rsidR="00B965F4" w:rsidRPr="00404E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404E4B">
        <w:rPr>
          <w:rFonts w:ascii="Times New Roman" w:hAnsi="Times New Roman" w:cs="Times New Roman"/>
          <w:b/>
          <w:sz w:val="24"/>
          <w:szCs w:val="24"/>
        </w:rPr>
        <w:t>..</w:t>
      </w:r>
    </w:p>
    <w:p w:rsidR="00B965F4" w:rsidRDefault="00B965F4" w:rsidP="00B965F4">
      <w:pPr>
        <w:rPr>
          <w:rFonts w:ascii="Times New Roman" w:hAnsi="Times New Roman" w:cs="Times New Roman"/>
          <w:sz w:val="24"/>
          <w:szCs w:val="24"/>
        </w:rPr>
      </w:pPr>
    </w:p>
    <w:p w:rsidR="00B965F4" w:rsidRPr="00B965F4" w:rsidRDefault="00B965F4" w:rsidP="00B965F4">
      <w:pPr>
        <w:rPr>
          <w:rFonts w:ascii="Times New Roman" w:hAnsi="Times New Roman" w:cs="Times New Roman"/>
          <w:sz w:val="24"/>
          <w:szCs w:val="24"/>
        </w:rPr>
      </w:pPr>
    </w:p>
    <w:p w:rsidR="00B965F4" w:rsidRDefault="00B965F4" w:rsidP="00B965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5F4" w:rsidRDefault="00B965F4" w:rsidP="00B965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5F4" w:rsidRDefault="00B965F4" w:rsidP="00B965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5F4" w:rsidRDefault="00B965F4" w:rsidP="00B965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5F4" w:rsidRDefault="00B965F4" w:rsidP="00B965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5F4" w:rsidRDefault="00B965F4" w:rsidP="00B965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5F4" w:rsidRPr="00D00D06" w:rsidRDefault="00B965F4" w:rsidP="00D00D06">
      <w:pPr>
        <w:rPr>
          <w:rFonts w:ascii="Times New Roman" w:hAnsi="Times New Roman" w:cs="Times New Roman"/>
          <w:sz w:val="24"/>
          <w:szCs w:val="24"/>
        </w:rPr>
      </w:pPr>
    </w:p>
    <w:p w:rsidR="00B965F4" w:rsidRDefault="00B965F4" w:rsidP="00B96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do zgłoszenia: </w:t>
      </w:r>
    </w:p>
    <w:p w:rsidR="00B965F4" w:rsidRDefault="00B965F4" w:rsidP="00B965F4">
      <w:r w:rsidRPr="00B965F4">
        <w:rPr>
          <w:rFonts w:ascii="Times New Roman" w:hAnsi="Times New Roman" w:cs="Times New Roman"/>
          <w:sz w:val="20"/>
          <w:szCs w:val="20"/>
        </w:rPr>
        <w:t>Urząd Gminy Krasnosielc</w:t>
      </w:r>
      <w:r w:rsidRPr="00B965F4">
        <w:rPr>
          <w:rFonts w:ascii="Times New Roman" w:hAnsi="Times New Roman" w:cs="Times New Roman"/>
          <w:sz w:val="20"/>
          <w:szCs w:val="20"/>
        </w:rPr>
        <w:br/>
        <w:t>ul. Rynek 40</w:t>
      </w:r>
      <w:r w:rsidRPr="00B965F4">
        <w:rPr>
          <w:rFonts w:ascii="Times New Roman" w:hAnsi="Times New Roman" w:cs="Times New Roman"/>
          <w:sz w:val="20"/>
          <w:szCs w:val="20"/>
        </w:rPr>
        <w:br/>
        <w:t>06-212 Krasnosielc</w:t>
      </w:r>
      <w:r w:rsidRPr="00B965F4">
        <w:rPr>
          <w:rFonts w:ascii="Times New Roman" w:hAnsi="Times New Roman" w:cs="Times New Roman"/>
          <w:sz w:val="20"/>
          <w:szCs w:val="20"/>
        </w:rPr>
        <w:br/>
        <w:t>nr tel. 29 71 40 046</w:t>
      </w:r>
      <w:r w:rsidRPr="00B965F4">
        <w:rPr>
          <w:rStyle w:val="value"/>
          <w:rFonts w:ascii="Times New Roman" w:hAnsi="Times New Roman" w:cs="Times New Roman"/>
          <w:sz w:val="20"/>
          <w:szCs w:val="20"/>
        </w:rPr>
        <w:br/>
      </w:r>
      <w:r w:rsidRPr="00B965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e-mail.: </w:t>
      </w:r>
      <w:hyperlink r:id="rId5" w:history="1">
        <w:r w:rsidRPr="00B965F4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ugkrasnosielc@post.pl</w:t>
        </w:r>
      </w:hyperlink>
    </w:p>
    <w:p w:rsidR="00F33760" w:rsidRDefault="00F33760" w:rsidP="00F33760">
      <w:pPr>
        <w:pStyle w:val="Bezodstpw"/>
        <w:jc w:val="center"/>
        <w:rPr>
          <w:rStyle w:val="Pogrubienie"/>
          <w:rFonts w:ascii="Times New Roman" w:hAnsi="Times New Roman" w:cs="Times New Roman"/>
          <w:color w:val="FF0000"/>
          <w:sz w:val="15"/>
          <w:szCs w:val="15"/>
        </w:rPr>
      </w:pPr>
      <w:r>
        <w:rPr>
          <w:rStyle w:val="Pogrubienie"/>
          <w:rFonts w:ascii="Times New Roman" w:hAnsi="Times New Roman" w:cs="Times New Roman"/>
          <w:color w:val="FF0000"/>
          <w:sz w:val="15"/>
          <w:szCs w:val="15"/>
        </w:rPr>
        <w:lastRenderedPageBreak/>
        <w:t>KLAUZULA INFORMACYJNA O PRZETWARZANIU DANYCH OSOBOWYCH</w:t>
      </w:r>
    </w:p>
    <w:p w:rsidR="00F33760" w:rsidRDefault="00F33760" w:rsidP="00F33760">
      <w:pPr>
        <w:pStyle w:val="Bezodstpw"/>
        <w:tabs>
          <w:tab w:val="left" w:pos="1470"/>
          <w:tab w:val="center" w:pos="7002"/>
        </w:tabs>
        <w:jc w:val="center"/>
        <w:rPr>
          <w:rStyle w:val="Pogrubienie"/>
          <w:color w:val="FF0000"/>
          <w:sz w:val="15"/>
          <w:szCs w:val="15"/>
        </w:rPr>
      </w:pPr>
      <w:r>
        <w:rPr>
          <w:rStyle w:val="Pogrubienie"/>
          <w:color w:val="FF0000"/>
          <w:sz w:val="15"/>
          <w:szCs w:val="15"/>
        </w:rPr>
        <w:t>W URZĘDZIE GMINY W KRASNOSIELCU</w:t>
      </w:r>
    </w:p>
    <w:p w:rsidR="00F33760" w:rsidRDefault="00F33760" w:rsidP="00F33760">
      <w:pPr>
        <w:pStyle w:val="Bezodstpw"/>
        <w:jc w:val="both"/>
        <w:rPr>
          <w:i/>
        </w:rPr>
      </w:pPr>
      <w:r>
        <w:rPr>
          <w:sz w:val="15"/>
          <w:szCs w:val="15"/>
        </w:rPr>
        <w:br/>
      </w:r>
      <w:r>
        <w:rPr>
          <w:b/>
          <w:i/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br/>
        <w:t>1.    Administratorem Pani/Pana danych osobowych przetwarzanych w Urzędzie Gminy w Krasnosielcu jest: Wójt Gminy Krasnosielc z siedzibą przy ul. Rynek 40, 06-212 Krasnosielc.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2.    Administrator wyznaczył Inspektora ochrony danych, z którym może się Pani / Pan skontaktować poprzez email p.beczak@ugkrasnosielc.pl. Z Inspektorem ochrony danych można się kontaktować we wszystkich sprawach dotyczących przetwarzania danych osobowych oraz korzystania z praw związanych z przetwarzaniem danych.</w:t>
      </w:r>
      <w:r>
        <w:rPr>
          <w:sz w:val="15"/>
          <w:szCs w:val="15"/>
        </w:rPr>
        <w:br/>
        <w:t>3.    Administrator danych osobowych – Wójt Gminy Krasnosielc - przetwarza Pani/Pana dane osobowe na podstawie obowiązujących przepisów prawa, zawartych umów oraz na podstawie udzielonej zgody.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4. Pani/Pana dane osobowe przetwarzane są w celu/celach: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a)   wypełnienia obowiązków prawnych ciążących na Urzędzie Gminy w Krasnosielcu;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b)realizacji umów zawartych z kontrahentami Urzędu;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c)   w pozostałych przypadkach Pani/Pana dane osobowe przetwarzane są wyłącznie na podstawie wcześniej udzielonej zgody w zakresie i celu określonym w treści zgody.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5.  W związku z przetwarzaniem danych w celach o których mowa w </w:t>
      </w:r>
      <w:proofErr w:type="spellStart"/>
      <w:r>
        <w:rPr>
          <w:sz w:val="15"/>
          <w:szCs w:val="15"/>
        </w:rPr>
        <w:t>pkt</w:t>
      </w:r>
      <w:proofErr w:type="spellEnd"/>
      <w:r>
        <w:rPr>
          <w:sz w:val="15"/>
          <w:szCs w:val="15"/>
        </w:rPr>
        <w:t xml:space="preserve"> 4 odbiorcami Pani/Pana danych osobowych mogą być: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a)    organy władzy publicznej oraz podmioty wykonujące zadania publiczne lub działające na zlecenie organów władzy publicznej, w zakresie i w celach, które wynikają z przepisów powszechnie obowiązującego prawa; 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b)    inne podmioty, które na podstawie stosownych umów podpisanych Urzędem Gminy w Krasnosielcu przetwarzają dane osobowe dla których Administratorem jest Wójt Gminy Krasnosielc. 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6.   Pani/Pana dane osobowe będą przechowywane przez okres niezbędny do realizacji celów określonych w </w:t>
      </w:r>
      <w:proofErr w:type="spellStart"/>
      <w:r>
        <w:rPr>
          <w:sz w:val="15"/>
          <w:szCs w:val="15"/>
        </w:rPr>
        <w:t>pkt</w:t>
      </w:r>
      <w:proofErr w:type="spellEnd"/>
      <w:r>
        <w:rPr>
          <w:sz w:val="15"/>
          <w:szCs w:val="15"/>
        </w:rPr>
        <w:t xml:space="preserve"> 4.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7.   W związku z przetwarzaniem Pani/Pana danych osobowych przysługują Pani/Panu następujące uprawnienia: 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a)     prawo dostępu do danych osobowych, w tym prawo do uzyskania kopii tych danych;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b)     prawo do żądania sprostowania (poprawiania) danych osobowych – w przypadku gdy dane są nieprawidłowe lub niekompletne;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c)     prawo do żądania usunięcia danych osobowych (tzw. prawo do bycia zapomnianym), w przypadku gdy: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dane nie są już niezbędne do celów, dla których były zebrane lub w inny sposób przetwarzane,</w:t>
      </w:r>
      <w:r>
        <w:rPr>
          <w:sz w:val="15"/>
          <w:szCs w:val="15"/>
        </w:rPr>
        <w:br/>
        <w:t>- osoba, której dane dotyczą, wniosła sprzeciw wobec przetwarzania danych osobowych,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osoba, której dane dotyczą wycofała zgodę na przetwarzanie danych osobowych, która jest podstawą przetwarzania danych i nie ma innej podstawy prawnej przetwarzania danych,</w:t>
      </w:r>
      <w:r>
        <w:rPr>
          <w:sz w:val="15"/>
          <w:szCs w:val="15"/>
        </w:rPr>
        <w:br/>
        <w:t>- dane osobowe przetwarzane są niezgodnie z prawem,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dane osobowe muszą być usunięte w celu wywiązania się z obowiązku wynikającego z przepisów prawa;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d)     prawo do żądania ograniczenia przetwarzania danych osobowych – w przypadku, gdy:</w:t>
      </w:r>
      <w:r>
        <w:rPr>
          <w:sz w:val="15"/>
          <w:szCs w:val="15"/>
        </w:rPr>
        <w:br/>
        <w:t>- osoba, której dane dotyczą kwestionuje prawidłowość danych osobowych,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przetwarzanie danych jest niezgodne z prawem, a osoba, której dane dotyczą, sprzeciwia się usunięciu danych, żądając w zamian ich ograniczenia,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Administrator nie potrzebuje już danych dla swoich celów, ale osoba, której dane dotyczą, potrzebuje ich do ustalenia, obrony lub dochodzenia roszczeń,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e)     prawo do przenoszenia danych – w przypadku gdy łącznie spełnione są następujące przesłanki:</w:t>
      </w:r>
      <w:r>
        <w:rPr>
          <w:sz w:val="15"/>
          <w:szCs w:val="15"/>
        </w:rPr>
        <w:br/>
        <w:t>- przetwarzanie danych odbywa się na podstawie umowy zawartej z osobą, której dane dotyczą lub na podstawie zgody wyrażonej przez tą osobę,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przetwarzanie odbywa się w sposób zautomatyzowany; 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   f)     prawo sprzeciwu wobec przetwarzania danych – w przypadku gdy łącznie spełnione są następujące przesłanki: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F33760" w:rsidRDefault="00F33760" w:rsidP="00F33760">
      <w:pPr>
        <w:pStyle w:val="Bezodstpw"/>
        <w:rPr>
          <w:rFonts w:ascii="Times New Roman" w:hAnsi="Times New Roman" w:cs="Times New Roman"/>
          <w:sz w:val="15"/>
          <w:szCs w:val="15"/>
        </w:rPr>
      </w:pPr>
      <w:r>
        <w:rPr>
          <w:sz w:val="15"/>
          <w:szCs w:val="15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>
        <w:rPr>
          <w:sz w:val="15"/>
          <w:szCs w:val="15"/>
        </w:rPr>
        <w:br/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rPr>
          <w:sz w:val="15"/>
          <w:szCs w:val="15"/>
        </w:rPr>
        <w:br/>
        <w:t xml:space="preserve">9.    W przypadku powzięcia informacji o niezgodnym z prawem przetwarzaniu w Urzędzie Gminy w Krasnosielcu Pani/Pana danych osobowych, przysługuje Pani/Panu prawo wniesienia skargi do organu nadzorczego właściwego w sprawach ochrony danych osobowych. </w:t>
      </w:r>
      <w:r>
        <w:rPr>
          <w:rFonts w:cs="Times New Roman"/>
          <w:sz w:val="15"/>
          <w:szCs w:val="15"/>
        </w:rPr>
        <w:t>którym jest Prezes Urzędu Ochrony Danych Osobowych, ul. Stawki 2, 00-193 Warszawa.</w:t>
      </w:r>
      <w:r>
        <w:rPr>
          <w:sz w:val="15"/>
          <w:szCs w:val="15"/>
        </w:rPr>
        <w:br/>
        <w:t>10.    W sytuacji, gdy przetwarzanie danych osobowych odbywa się na podstawie zgody osoby, której dane dotyczą, podanie przez Panią/Pana danych osobowych Administratorowi ma charakter dobrowolny.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11.    Podanie przez Panią/Pana danych osobowych jest obowiązkowe, w sytuacji gdy przesłankę przetwarzania danych osobowych stanowi przepis prawa lub zawarta między stronami umowa.</w:t>
      </w:r>
    </w:p>
    <w:p w:rsidR="00F33760" w:rsidRDefault="00F33760" w:rsidP="00F33760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12.    Pani/Pana dane mogą być przetwarzane w sposób zautomatyzowany i nie będą profilowane.</w:t>
      </w:r>
    </w:p>
    <w:p w:rsidR="00F33760" w:rsidRDefault="00F33760" w:rsidP="00F33760">
      <w:pPr>
        <w:pStyle w:val="Bezodstpw"/>
        <w:rPr>
          <w:sz w:val="15"/>
          <w:szCs w:val="15"/>
        </w:rPr>
      </w:pPr>
    </w:p>
    <w:p w:rsidR="00F33760" w:rsidRDefault="00F33760" w:rsidP="00F33760">
      <w:pPr>
        <w:pStyle w:val="Bezodstpw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WÓJT GMINY </w:t>
      </w:r>
    </w:p>
    <w:p w:rsidR="00F33760" w:rsidRDefault="00F33760" w:rsidP="00F33760">
      <w:pPr>
        <w:pStyle w:val="Bezodstpw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</w:t>
      </w:r>
    </w:p>
    <w:p w:rsidR="00F33760" w:rsidRDefault="00F33760" w:rsidP="00F33760">
      <w:pPr>
        <w:pStyle w:val="Bezodstpw"/>
        <w:jc w:val="righ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>PAWEŁ RUSZCZYŃSKI</w:t>
      </w:r>
    </w:p>
    <w:p w:rsidR="00F33760" w:rsidRDefault="00F33760" w:rsidP="00F33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760" w:rsidRDefault="00F33760" w:rsidP="00F33760">
      <w:pPr>
        <w:rPr>
          <w:sz w:val="18"/>
          <w:szCs w:val="18"/>
        </w:rPr>
      </w:pPr>
    </w:p>
    <w:p w:rsidR="00F33760" w:rsidRPr="00B965F4" w:rsidRDefault="00F33760" w:rsidP="00B965F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33760" w:rsidRPr="00B965F4" w:rsidSect="0081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6568"/>
    <w:multiLevelType w:val="hybridMultilevel"/>
    <w:tmpl w:val="9878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776DB"/>
    <w:multiLevelType w:val="hybridMultilevel"/>
    <w:tmpl w:val="992E1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965F4"/>
    <w:rsid w:val="00404E4B"/>
    <w:rsid w:val="0050515B"/>
    <w:rsid w:val="005C6CA2"/>
    <w:rsid w:val="00657895"/>
    <w:rsid w:val="0081510F"/>
    <w:rsid w:val="0095724C"/>
    <w:rsid w:val="00B965F4"/>
    <w:rsid w:val="00CC1388"/>
    <w:rsid w:val="00D00D06"/>
    <w:rsid w:val="00D63CA3"/>
    <w:rsid w:val="00DB0771"/>
    <w:rsid w:val="00F33760"/>
    <w:rsid w:val="00F8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5F4"/>
    <w:pPr>
      <w:ind w:left="720"/>
      <w:contextualSpacing/>
    </w:pPr>
  </w:style>
  <w:style w:type="character" w:customStyle="1" w:styleId="value">
    <w:name w:val="value"/>
    <w:basedOn w:val="Domylnaczcionkaakapitu"/>
    <w:rsid w:val="00B965F4"/>
  </w:style>
  <w:style w:type="character" w:styleId="Hipercze">
    <w:name w:val="Hyperlink"/>
    <w:basedOn w:val="Domylnaczcionkaakapitu"/>
    <w:uiPriority w:val="99"/>
    <w:semiHidden/>
    <w:unhideWhenUsed/>
    <w:rsid w:val="00B965F4"/>
    <w:rPr>
      <w:color w:val="0000FF"/>
      <w:u w:val="single"/>
    </w:rPr>
  </w:style>
  <w:style w:type="paragraph" w:styleId="Bezodstpw">
    <w:name w:val="No Spacing"/>
    <w:uiPriority w:val="1"/>
    <w:qFormat/>
    <w:rsid w:val="00F3376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33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krasnosielc@po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USC-2</dc:creator>
  <cp:lastModifiedBy>USC-2</cp:lastModifiedBy>
  <cp:revision>6</cp:revision>
  <cp:lastPrinted>2021-05-05T11:28:00Z</cp:lastPrinted>
  <dcterms:created xsi:type="dcterms:W3CDTF">2021-05-05T11:28:00Z</dcterms:created>
  <dcterms:modified xsi:type="dcterms:W3CDTF">2021-05-06T05:27:00Z</dcterms:modified>
</cp:coreProperties>
</file>