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CC9E" w14:textId="0FC7401A" w:rsidR="005D1899" w:rsidRDefault="00624A07" w:rsidP="00C751C7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</w:t>
      </w:r>
      <w:r w:rsidRPr="005D1899">
        <w:rPr>
          <w:rFonts w:cs="Calibri"/>
          <w:b/>
          <w:bCs/>
        </w:rPr>
        <w:t xml:space="preserve">rojekt „Strategii Rozwoju </w:t>
      </w:r>
      <w:r>
        <w:rPr>
          <w:rFonts w:cs="Calibri"/>
          <w:b/>
          <w:bCs/>
        </w:rPr>
        <w:t xml:space="preserve">Gminy </w:t>
      </w:r>
      <w:r w:rsidRPr="00624A07">
        <w:rPr>
          <w:rFonts w:cs="Calibri"/>
          <w:b/>
          <w:bCs/>
        </w:rPr>
        <w:t>Krasnosielc na lata 2026-2035</w:t>
      </w:r>
      <w:r w:rsidR="005D1899" w:rsidRPr="005D1899">
        <w:rPr>
          <w:rFonts w:cs="Calibri"/>
          <w:b/>
          <w:bCs/>
        </w:rPr>
        <w:t>”</w:t>
      </w:r>
    </w:p>
    <w:p w14:paraId="3589C738" w14:textId="77777777" w:rsidR="005D1899" w:rsidRDefault="005D1899" w:rsidP="005D1899">
      <w:pPr>
        <w:spacing w:after="0" w:line="360" w:lineRule="auto"/>
        <w:jc w:val="center"/>
        <w:rPr>
          <w:rFonts w:cs="Calibri"/>
          <w:b/>
          <w:bCs/>
          <w:sz w:val="20"/>
          <w:szCs w:val="20"/>
        </w:rPr>
      </w:pPr>
      <w:r w:rsidRPr="005D1899">
        <w:rPr>
          <w:rFonts w:cs="Calibri"/>
          <w:b/>
          <w:bCs/>
          <w:sz w:val="20"/>
          <w:szCs w:val="20"/>
        </w:rPr>
        <w:t>FORMULARZ ZGŁASZANIA UWAG</w:t>
      </w:r>
    </w:p>
    <w:p w14:paraId="6C661033" w14:textId="21087EB5" w:rsidR="00574512" w:rsidRPr="005D1899" w:rsidRDefault="00574512" w:rsidP="005D1899">
      <w:pPr>
        <w:spacing w:after="0" w:line="360" w:lineRule="auto"/>
        <w:rPr>
          <w:rFonts w:cs="Calibri"/>
          <w:sz w:val="16"/>
          <w:szCs w:val="16"/>
        </w:rPr>
      </w:pPr>
      <w:r w:rsidRPr="005D1899">
        <w:rPr>
          <w:rFonts w:cs="Calibri"/>
          <w:sz w:val="16"/>
          <w:szCs w:val="16"/>
        </w:rPr>
        <w:t>OPCJONALENIE -</w:t>
      </w:r>
      <w:r w:rsidR="00437F16" w:rsidRPr="005D1899">
        <w:rPr>
          <w:rFonts w:cs="Calibri"/>
          <w:sz w:val="16"/>
          <w:szCs w:val="16"/>
        </w:rPr>
        <w:t xml:space="preserve"> i</w:t>
      </w:r>
      <w:r w:rsidRPr="005D1899">
        <w:rPr>
          <w:rFonts w:cs="Calibri"/>
          <w:sz w:val="16"/>
          <w:szCs w:val="16"/>
        </w:rPr>
        <w:t>mię i nazwisko/</w:t>
      </w:r>
      <w:r w:rsidR="00437F16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email/ tel.</w:t>
      </w:r>
      <w:r w:rsidR="00437F16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(zgodnie z obowiązującymi zasadami RODO</w:t>
      </w:r>
      <w:r w:rsidRPr="005D1899">
        <w:rPr>
          <w:rStyle w:val="Odwoanieprzypisudolnego"/>
          <w:rFonts w:cs="Calibri"/>
          <w:sz w:val="16"/>
          <w:szCs w:val="16"/>
        </w:rPr>
        <w:footnoteReference w:id="1"/>
      </w:r>
      <w:r w:rsidRPr="005D1899">
        <w:rPr>
          <w:rFonts w:cs="Calibri"/>
          <w:sz w:val="16"/>
          <w:szCs w:val="16"/>
        </w:rPr>
        <w:t>):</w:t>
      </w:r>
      <w:r w:rsidR="005D1899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………………………………………………………</w:t>
      </w:r>
      <w:r w:rsidR="005D1899">
        <w:rPr>
          <w:rFonts w:cs="Calibri"/>
          <w:sz w:val="16"/>
          <w:szCs w:val="16"/>
        </w:rPr>
        <w:t>…………………</w:t>
      </w:r>
    </w:p>
    <w:p w14:paraId="205F3BAA" w14:textId="77777777" w:rsidR="00574512" w:rsidRPr="005D1899" w:rsidRDefault="00574512" w:rsidP="00574512">
      <w:pPr>
        <w:spacing w:after="0"/>
        <w:ind w:right="390"/>
        <w:rPr>
          <w:rFonts w:cs="Calibri"/>
          <w:sz w:val="20"/>
        </w:rPr>
      </w:pPr>
    </w:p>
    <w:tbl>
      <w:tblPr>
        <w:tblStyle w:val="Siatkatabelijasna"/>
        <w:tblW w:w="9351" w:type="dxa"/>
        <w:tblLook w:val="04A0" w:firstRow="1" w:lastRow="0" w:firstColumn="1" w:lastColumn="0" w:noHBand="0" w:noVBand="1"/>
      </w:tblPr>
      <w:tblGrid>
        <w:gridCol w:w="452"/>
        <w:gridCol w:w="2514"/>
        <w:gridCol w:w="3266"/>
        <w:gridCol w:w="3119"/>
      </w:tblGrid>
      <w:tr w:rsidR="005D1899" w:rsidRPr="008C4D7D" w14:paraId="5D5E4D32" w14:textId="77777777" w:rsidTr="005D1899">
        <w:tc>
          <w:tcPr>
            <w:tcW w:w="452" w:type="dxa"/>
            <w:vAlign w:val="center"/>
          </w:tcPr>
          <w:p w14:paraId="29DF5645" w14:textId="11E47400" w:rsidR="005D1899" w:rsidRPr="005D1899" w:rsidRDefault="005D1899" w:rsidP="00416043">
            <w:pPr>
              <w:spacing w:line="36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5D1899">
              <w:rPr>
                <w:rFonts w:cs="Calibri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14" w:type="dxa"/>
            <w:vAlign w:val="center"/>
          </w:tcPr>
          <w:p w14:paraId="1D513333" w14:textId="23424DA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 xml:space="preserve">ROZDZIAŁ / NR STRONY, </w:t>
            </w:r>
          </w:p>
          <w:p w14:paraId="4B53487A" w14:textId="61A54B9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ZAPIS W PROJEKCIE STRATEGII, KTÓREGO DOTYCZY UWAGA</w:t>
            </w:r>
          </w:p>
        </w:tc>
        <w:tc>
          <w:tcPr>
            <w:tcW w:w="3266" w:type="dxa"/>
            <w:vAlign w:val="center"/>
          </w:tcPr>
          <w:p w14:paraId="17735EB3" w14:textId="77777777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TREŚĆ UWAGI LUB PROPOZYCJA</w:t>
            </w:r>
          </w:p>
          <w:p w14:paraId="55105459" w14:textId="4004C8D4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NOWEGO BRZMIENIA ZAPISU</w:t>
            </w:r>
          </w:p>
        </w:tc>
        <w:tc>
          <w:tcPr>
            <w:tcW w:w="3119" w:type="dxa"/>
            <w:vAlign w:val="center"/>
          </w:tcPr>
          <w:p w14:paraId="6E80C6FA" w14:textId="12C063A2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KRÓTKIE UZASADNIENIE ZGŁASZANEJ UWAGI</w:t>
            </w:r>
          </w:p>
        </w:tc>
      </w:tr>
      <w:tr w:rsidR="005D1899" w:rsidRPr="005D1899" w14:paraId="24DD579F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5C4520E" w14:textId="12A5E1B9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vAlign w:val="center"/>
          </w:tcPr>
          <w:p w14:paraId="3DB0AB0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14:paraId="495EAE21" w14:textId="5A605BDA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04AFB7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79D9EAE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6E9D7E02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5A774381" w14:textId="00D121AB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vAlign w:val="center"/>
          </w:tcPr>
          <w:p w14:paraId="50481F39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79E2A8D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7735556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2D21F4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2AF814A7" w14:textId="72055E15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514" w:type="dxa"/>
            <w:vAlign w:val="center"/>
          </w:tcPr>
          <w:p w14:paraId="668062F7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666192B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457EE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415BF9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ABE0ADB" w14:textId="38D32C8C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2514" w:type="dxa"/>
            <w:vAlign w:val="center"/>
          </w:tcPr>
          <w:p w14:paraId="713D7B4C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EB00D6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2FF909F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D1899" w:rsidRDefault="00574512" w:rsidP="00C751C7">
      <w:pPr>
        <w:spacing w:line="360" w:lineRule="auto"/>
        <w:rPr>
          <w:rFonts w:cs="Calibri"/>
          <w:bCs/>
          <w:sz w:val="16"/>
          <w:szCs w:val="16"/>
        </w:rPr>
      </w:pPr>
    </w:p>
    <w:p w14:paraId="7B96273A" w14:textId="77777777" w:rsidR="00C751C7" w:rsidRPr="005D1899" w:rsidRDefault="00C751C7" w:rsidP="006E13EE">
      <w:pPr>
        <w:spacing w:line="360" w:lineRule="auto"/>
        <w:jc w:val="right"/>
        <w:rPr>
          <w:rFonts w:cs="Calibri"/>
          <w:bCs/>
          <w:sz w:val="16"/>
          <w:szCs w:val="16"/>
        </w:rPr>
      </w:pPr>
    </w:p>
    <w:sectPr w:rsidR="00C751C7" w:rsidRPr="005D1899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FD78" w14:textId="77777777" w:rsidR="00A67E52" w:rsidRDefault="00A67E52" w:rsidP="006B3575">
      <w:pPr>
        <w:spacing w:after="0" w:line="240" w:lineRule="auto"/>
      </w:pPr>
      <w:r>
        <w:separator/>
      </w:r>
    </w:p>
  </w:endnote>
  <w:endnote w:type="continuationSeparator" w:id="0">
    <w:p w14:paraId="1F05C9C7" w14:textId="77777777" w:rsidR="00A67E52" w:rsidRDefault="00A67E52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0EA7" w14:textId="77777777" w:rsidR="00A67E52" w:rsidRDefault="00A67E52" w:rsidP="006B3575">
      <w:pPr>
        <w:spacing w:after="0" w:line="240" w:lineRule="auto"/>
      </w:pPr>
      <w:r>
        <w:separator/>
      </w:r>
    </w:p>
  </w:footnote>
  <w:footnote w:type="continuationSeparator" w:id="0">
    <w:p w14:paraId="718B15B0" w14:textId="77777777" w:rsidR="00A67E52" w:rsidRDefault="00A67E52" w:rsidP="006B3575">
      <w:pPr>
        <w:spacing w:after="0" w:line="240" w:lineRule="auto"/>
      </w:pPr>
      <w:r>
        <w:continuationSeparator/>
      </w:r>
    </w:p>
  </w:footnote>
  <w:footnote w:id="1">
    <w:p w14:paraId="5E56FCE4" w14:textId="61611290" w:rsidR="005D1899" w:rsidRPr="00624A07" w:rsidRDefault="005D1899" w:rsidP="005D189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4A07">
        <w:rPr>
          <w:rFonts w:ascii="Times New Roman" w:hAnsi="Times New Roman"/>
          <w:sz w:val="16"/>
          <w:szCs w:val="16"/>
        </w:rPr>
        <w:t xml:space="preserve">Administratorem Pani/Pana danych osobowych jest Wójt Gminy </w:t>
      </w:r>
      <w:r w:rsidR="00624A07" w:rsidRPr="00624A07">
        <w:rPr>
          <w:rFonts w:ascii="Times New Roman" w:hAnsi="Times New Roman"/>
          <w:color w:val="000000"/>
          <w:sz w:val="16"/>
          <w:szCs w:val="16"/>
        </w:rPr>
        <w:t xml:space="preserve">Krasnosielc, </w:t>
      </w:r>
      <w:r w:rsidRPr="00624A07">
        <w:rPr>
          <w:rFonts w:ascii="Times New Roman" w:hAnsi="Times New Roman"/>
          <w:sz w:val="16"/>
          <w:szCs w:val="16"/>
        </w:rPr>
        <w:t xml:space="preserve">z siedzibą przy </w:t>
      </w:r>
      <w:r w:rsidR="00624A07" w:rsidRPr="00624A07">
        <w:rPr>
          <w:rFonts w:ascii="Times New Roman" w:hAnsi="Times New Roman"/>
          <w:color w:val="000000"/>
          <w:sz w:val="16"/>
          <w:szCs w:val="16"/>
        </w:rPr>
        <w:t>ul. Rynek 40, 06-212 Krasnosielc</w:t>
      </w:r>
      <w:r w:rsidRPr="00624A07">
        <w:rPr>
          <w:rFonts w:ascii="Times New Roman" w:hAnsi="Times New Roman"/>
          <w:sz w:val="16"/>
          <w:szCs w:val="16"/>
        </w:rPr>
        <w:t xml:space="preserve">.  Szczegółowa informacja o zasadach przetwarzania danych osobowych, została opublikowana w BIP Urzędu Gminy:  </w:t>
      </w:r>
      <w:hyperlink r:id="rId1" w:history="1">
        <w:r w:rsidR="00624A07" w:rsidRPr="00624A07">
          <w:rPr>
            <w:rStyle w:val="Hipercze"/>
            <w:rFonts w:ascii="Times New Roman" w:hAnsi="Times New Roman"/>
            <w:sz w:val="16"/>
            <w:szCs w:val="16"/>
          </w:rPr>
          <w:t>https://bip-ugkrasnosielc.pl/163,ochrona-danych-osobowych</w:t>
        </w:r>
      </w:hyperlink>
    </w:p>
    <w:p w14:paraId="36402182" w14:textId="77777777" w:rsidR="00624A07" w:rsidRDefault="00624A07" w:rsidP="005D189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BF8CB7" w14:textId="77777777" w:rsidR="005D1899" w:rsidRPr="00EE6FB1" w:rsidRDefault="005D1899" w:rsidP="005D1899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30220B49" w14:textId="664E6BC8" w:rsidR="00574512" w:rsidRPr="00EE6FB1" w:rsidRDefault="00574512" w:rsidP="005D1899">
      <w:pPr>
        <w:spacing w:after="0" w:line="240" w:lineRule="auto"/>
        <w:rPr>
          <w:rFonts w:ascii="Times New Roman" w:hAnsi="Times New Roman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872DA"/>
    <w:rsid w:val="00096757"/>
    <w:rsid w:val="000A1D97"/>
    <w:rsid w:val="000B04FC"/>
    <w:rsid w:val="000C6DCD"/>
    <w:rsid w:val="00104980"/>
    <w:rsid w:val="00130750"/>
    <w:rsid w:val="00195644"/>
    <w:rsid w:val="001A02A0"/>
    <w:rsid w:val="001C77DA"/>
    <w:rsid w:val="001E7BA3"/>
    <w:rsid w:val="002077E1"/>
    <w:rsid w:val="0022042C"/>
    <w:rsid w:val="0022346A"/>
    <w:rsid w:val="002276CE"/>
    <w:rsid w:val="00247E63"/>
    <w:rsid w:val="002922CB"/>
    <w:rsid w:val="002942EC"/>
    <w:rsid w:val="002944C4"/>
    <w:rsid w:val="002C682D"/>
    <w:rsid w:val="00330073"/>
    <w:rsid w:val="0034144F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62D4F"/>
    <w:rsid w:val="004927CA"/>
    <w:rsid w:val="004C3185"/>
    <w:rsid w:val="004F4BDF"/>
    <w:rsid w:val="0051249C"/>
    <w:rsid w:val="00527D05"/>
    <w:rsid w:val="00540FC7"/>
    <w:rsid w:val="00542182"/>
    <w:rsid w:val="00573290"/>
    <w:rsid w:val="00574512"/>
    <w:rsid w:val="00595435"/>
    <w:rsid w:val="005A03B6"/>
    <w:rsid w:val="005D1899"/>
    <w:rsid w:val="005E11AB"/>
    <w:rsid w:val="005E3D1A"/>
    <w:rsid w:val="005E7467"/>
    <w:rsid w:val="0061278D"/>
    <w:rsid w:val="00614EA9"/>
    <w:rsid w:val="00617B56"/>
    <w:rsid w:val="0062379A"/>
    <w:rsid w:val="00624A07"/>
    <w:rsid w:val="006B3575"/>
    <w:rsid w:val="006D6E33"/>
    <w:rsid w:val="006E13EE"/>
    <w:rsid w:val="006E37F8"/>
    <w:rsid w:val="00715D3B"/>
    <w:rsid w:val="007275CB"/>
    <w:rsid w:val="00765D41"/>
    <w:rsid w:val="00774CF4"/>
    <w:rsid w:val="007E57F9"/>
    <w:rsid w:val="00876972"/>
    <w:rsid w:val="008B4B93"/>
    <w:rsid w:val="008C4D7D"/>
    <w:rsid w:val="008F036F"/>
    <w:rsid w:val="0090690B"/>
    <w:rsid w:val="00940FC7"/>
    <w:rsid w:val="009436E4"/>
    <w:rsid w:val="009614B2"/>
    <w:rsid w:val="00971F6F"/>
    <w:rsid w:val="009815AF"/>
    <w:rsid w:val="009D3101"/>
    <w:rsid w:val="009E40E0"/>
    <w:rsid w:val="009E7635"/>
    <w:rsid w:val="009F76D0"/>
    <w:rsid w:val="00A53997"/>
    <w:rsid w:val="00A67E52"/>
    <w:rsid w:val="00A95FDD"/>
    <w:rsid w:val="00AA06B5"/>
    <w:rsid w:val="00AC69CE"/>
    <w:rsid w:val="00AD3FD0"/>
    <w:rsid w:val="00B263DD"/>
    <w:rsid w:val="00B26A89"/>
    <w:rsid w:val="00B43DEE"/>
    <w:rsid w:val="00B70E8B"/>
    <w:rsid w:val="00BF691E"/>
    <w:rsid w:val="00C147ED"/>
    <w:rsid w:val="00C24C71"/>
    <w:rsid w:val="00C53EF4"/>
    <w:rsid w:val="00C66397"/>
    <w:rsid w:val="00C751C7"/>
    <w:rsid w:val="00CA7826"/>
    <w:rsid w:val="00CD396A"/>
    <w:rsid w:val="00CD5F23"/>
    <w:rsid w:val="00CE4BB0"/>
    <w:rsid w:val="00D52DEA"/>
    <w:rsid w:val="00D9749E"/>
    <w:rsid w:val="00E46629"/>
    <w:rsid w:val="00E57D75"/>
    <w:rsid w:val="00EA680A"/>
    <w:rsid w:val="00ED40FC"/>
    <w:rsid w:val="00EE6FB1"/>
    <w:rsid w:val="00F11459"/>
    <w:rsid w:val="00F27D8A"/>
    <w:rsid w:val="00F4724E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  <w:style w:type="table" w:styleId="Siatkatabelijasna">
    <w:name w:val="Grid Table Light"/>
    <w:basedOn w:val="Standardowy"/>
    <w:uiPriority w:val="40"/>
    <w:rsid w:val="005D1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D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-ugkrasnosielc.pl/163,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Łukasz Kowalski</cp:lastModifiedBy>
  <cp:revision>36</cp:revision>
  <dcterms:created xsi:type="dcterms:W3CDTF">2022-04-25T11:03:00Z</dcterms:created>
  <dcterms:modified xsi:type="dcterms:W3CDTF">2026-02-13T10:00:00Z</dcterms:modified>
</cp:coreProperties>
</file>